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76" w:rsidRDefault="009C7076">
      <w:pPr>
        <w:pStyle w:val="a3"/>
        <w:jc w:val="left"/>
        <w:rPr>
          <w:b/>
          <w:sz w:val="20"/>
        </w:rPr>
        <w:sectPr w:rsidR="009C7076">
          <w:type w:val="continuous"/>
          <w:pgSz w:w="11910" w:h="16840"/>
          <w:pgMar w:top="120" w:right="283" w:bottom="280" w:left="1700" w:header="720" w:footer="720" w:gutter="0"/>
          <w:cols w:space="720"/>
        </w:sectPr>
      </w:pPr>
    </w:p>
    <w:p w:rsidR="009C7076" w:rsidRDefault="005C775D">
      <w:pPr>
        <w:jc w:val="center"/>
        <w:rPr>
          <w:b/>
          <w:sz w:val="28"/>
        </w:rPr>
        <w:sectPr w:rsidR="009C7076">
          <w:type w:val="continuous"/>
          <w:pgSz w:w="11910" w:h="16840"/>
          <w:pgMar w:top="120" w:right="283" w:bottom="280" w:left="1700" w:header="720" w:footer="720" w:gutter="0"/>
          <w:cols w:space="720"/>
        </w:sectPr>
      </w:pPr>
      <w:r>
        <w:rPr>
          <w:b/>
          <w:noProof/>
          <w:sz w:val="28"/>
          <w:lang w:eastAsia="ru-RU"/>
        </w:rPr>
        <w:lastRenderedPageBreak/>
        <w:pict>
          <v:group id="docshapegroup1" o:spid="_x0000_s1026" style="position:absolute;left:0;text-align:left;margin-left:0;margin-top:0;width:597.1pt;height:843.1pt;z-index:251658240;mso-position-horizontal-relative:page;mso-position-vertical-relative:page" coordsize="11942,1686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7" type="#_x0000_t75" style="position:absolute;width:11942;height:16862">
              <v:imagedata r:id="rId5" o:title=""/>
            </v:shape>
            <v:shape id="docshape3" o:spid="_x0000_s1028" type="#_x0000_t75" style="position:absolute;left:7291;top:547;width:3432;height:2468">
              <v:imagedata r:id="rId6" o:title=""/>
            </v:shape>
            <w10:wrap anchorx="page" anchory="page"/>
          </v:group>
        </w:pict>
      </w:r>
    </w:p>
    <w:p w:rsidR="009C7076" w:rsidRDefault="00992483">
      <w:pPr>
        <w:pStyle w:val="a4"/>
        <w:numPr>
          <w:ilvl w:val="0"/>
          <w:numId w:val="1"/>
        </w:numPr>
        <w:tabs>
          <w:tab w:val="left" w:pos="3747"/>
        </w:tabs>
        <w:spacing w:before="78" w:line="319" w:lineRule="exact"/>
        <w:ind w:left="3747" w:hanging="279"/>
        <w:jc w:val="both"/>
        <w:rPr>
          <w:b/>
          <w:sz w:val="28"/>
        </w:rPr>
      </w:pPr>
      <w:r>
        <w:rPr>
          <w:b/>
          <w:sz w:val="28"/>
        </w:rPr>
        <w:lastRenderedPageBreak/>
        <w:t>Общее</w:t>
      </w:r>
      <w:r>
        <w:rPr>
          <w:b/>
          <w:spacing w:val="-2"/>
          <w:sz w:val="28"/>
        </w:rPr>
        <w:t xml:space="preserve"> положение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464"/>
        </w:tabs>
        <w:ind w:right="428"/>
      </w:pPr>
      <w:r>
        <w:rPr>
          <w:sz w:val="24"/>
        </w:rPr>
        <w:t>Настоящее Положение об использовании мобильных (сотовых) телефонов и других средс</w:t>
      </w:r>
      <w:r w:rsidR="006D5E78">
        <w:rPr>
          <w:sz w:val="24"/>
        </w:rPr>
        <w:t xml:space="preserve">тв коммуникации в школе </w:t>
      </w:r>
      <w:r>
        <w:rPr>
          <w:sz w:val="24"/>
        </w:rPr>
        <w:t xml:space="preserve"> разработано в соответствии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9C7076" w:rsidRDefault="00992483">
      <w:pPr>
        <w:pStyle w:val="a4"/>
        <w:numPr>
          <w:ilvl w:val="2"/>
          <w:numId w:val="1"/>
        </w:numPr>
        <w:tabs>
          <w:tab w:val="left" w:pos="708"/>
        </w:tabs>
        <w:spacing w:before="1" w:line="237" w:lineRule="auto"/>
        <w:ind w:right="423" w:firstLine="359"/>
        <w:rPr>
          <w:sz w:val="24"/>
        </w:rPr>
      </w:pPr>
      <w:r>
        <w:rPr>
          <w:sz w:val="24"/>
        </w:rPr>
        <w:t>Федеральным Законом №273-ФЗ от 29.12.2012 года «Об образовании в Российской Федерации» с изменениями от 22 июня 2024 года;</w:t>
      </w:r>
    </w:p>
    <w:p w:rsidR="009C7076" w:rsidRDefault="00992483">
      <w:pPr>
        <w:pStyle w:val="a4"/>
        <w:numPr>
          <w:ilvl w:val="2"/>
          <w:numId w:val="1"/>
        </w:numPr>
        <w:tabs>
          <w:tab w:val="left" w:pos="708"/>
        </w:tabs>
        <w:spacing w:before="5" w:line="237" w:lineRule="auto"/>
        <w:ind w:right="425" w:firstLine="359"/>
        <w:rPr>
          <w:sz w:val="24"/>
        </w:rPr>
      </w:pPr>
      <w:r>
        <w:rPr>
          <w:sz w:val="24"/>
        </w:rPr>
        <w:t>Федеральным законом № 152-ФЗ от 27.07.2006 года «О персональных данных» с изменениями от 6 февраля 2023 года;</w:t>
      </w:r>
    </w:p>
    <w:p w:rsidR="009C7076" w:rsidRDefault="00992483">
      <w:pPr>
        <w:pStyle w:val="a4"/>
        <w:numPr>
          <w:ilvl w:val="2"/>
          <w:numId w:val="1"/>
        </w:numPr>
        <w:tabs>
          <w:tab w:val="left" w:pos="708"/>
        </w:tabs>
        <w:spacing w:before="4" w:line="237" w:lineRule="auto"/>
        <w:ind w:right="420" w:firstLine="359"/>
        <w:rPr>
          <w:sz w:val="24"/>
        </w:rPr>
      </w:pPr>
      <w:r>
        <w:rPr>
          <w:sz w:val="24"/>
        </w:rPr>
        <w:t>Федеральным Законом № 436-ФЗ от 29.12.2010 года «О защите детей от информации, причиняющей вред их здоровью и развитию</w:t>
      </w:r>
      <w:proofErr w:type="gramStart"/>
      <w:r>
        <w:rPr>
          <w:sz w:val="24"/>
        </w:rPr>
        <w:t>»с</w:t>
      </w:r>
      <w:proofErr w:type="gramEnd"/>
      <w:r>
        <w:rPr>
          <w:sz w:val="24"/>
        </w:rPr>
        <w:t xml:space="preserve"> изменениями от 12 июня 2024 </w:t>
      </w:r>
      <w:r>
        <w:rPr>
          <w:spacing w:val="-2"/>
          <w:sz w:val="24"/>
        </w:rPr>
        <w:t>года;</w:t>
      </w:r>
    </w:p>
    <w:p w:rsidR="009C7076" w:rsidRDefault="00992483">
      <w:pPr>
        <w:pStyle w:val="a4"/>
        <w:numPr>
          <w:ilvl w:val="2"/>
          <w:numId w:val="1"/>
        </w:numPr>
        <w:tabs>
          <w:tab w:val="left" w:pos="708"/>
        </w:tabs>
        <w:spacing w:before="5"/>
        <w:ind w:right="417" w:firstLine="359"/>
        <w:rPr>
          <w:sz w:val="24"/>
        </w:rPr>
      </w:pPr>
      <w:r>
        <w:rPr>
          <w:sz w:val="24"/>
        </w:rPr>
        <w:t xml:space="preserve">Методическими рекомендациями об использовании устройств мобильной связи в общеобразовательных организациях, утвержденными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 года № МР 2.4.0150-19/01- 230/13- </w:t>
      </w:r>
      <w:r>
        <w:rPr>
          <w:spacing w:val="-4"/>
          <w:sz w:val="24"/>
        </w:rPr>
        <w:t>01;</w:t>
      </w:r>
    </w:p>
    <w:p w:rsidR="009C7076" w:rsidRDefault="00992483">
      <w:pPr>
        <w:pStyle w:val="a4"/>
        <w:numPr>
          <w:ilvl w:val="2"/>
          <w:numId w:val="1"/>
        </w:numPr>
        <w:tabs>
          <w:tab w:val="left" w:pos="708"/>
        </w:tabs>
        <w:spacing w:before="2"/>
        <w:ind w:right="425" w:firstLine="359"/>
        <w:rPr>
          <w:sz w:val="24"/>
        </w:rPr>
      </w:pPr>
      <w:r>
        <w:rPr>
          <w:sz w:val="24"/>
        </w:rPr>
        <w:t xml:space="preserve">Постановлением главного государственного санитарного врача Российской Федерации от 28.01.2021 года № 2 «Об утверждении санитарных правил и норм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9C7076" w:rsidRDefault="006D5E78">
      <w:pPr>
        <w:pStyle w:val="a4"/>
        <w:numPr>
          <w:ilvl w:val="2"/>
          <w:numId w:val="1"/>
        </w:numPr>
        <w:tabs>
          <w:tab w:val="left" w:pos="708"/>
        </w:tabs>
        <w:spacing w:before="1" w:line="237" w:lineRule="auto"/>
        <w:ind w:right="427" w:firstLine="359"/>
        <w:rPr>
          <w:sz w:val="24"/>
        </w:rPr>
      </w:pPr>
      <w:r>
        <w:rPr>
          <w:sz w:val="24"/>
        </w:rPr>
        <w:t xml:space="preserve">Уставом МБОУ ООШ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Воздвиженка</w:t>
      </w:r>
      <w:proofErr w:type="gramEnd"/>
      <w:r>
        <w:rPr>
          <w:sz w:val="24"/>
        </w:rPr>
        <w:t xml:space="preserve"> </w:t>
      </w:r>
      <w:r w:rsidR="00992483">
        <w:rPr>
          <w:sz w:val="24"/>
        </w:rPr>
        <w:t xml:space="preserve"> и другими нормативными правовыми актами Российской Федерации, регламентирующи</w:t>
      </w:r>
      <w:r>
        <w:rPr>
          <w:sz w:val="24"/>
        </w:rPr>
        <w:t>ми деятельность школы.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536"/>
        </w:tabs>
        <w:ind w:right="423"/>
        <w:rPr>
          <w:sz w:val="24"/>
        </w:rPr>
      </w:pPr>
      <w:proofErr w:type="gramStart"/>
      <w:r>
        <w:rPr>
          <w:sz w:val="24"/>
        </w:rPr>
        <w:t xml:space="preserve">Данное Положение об использовании мобильных телефонов и других средств коммуникации определяет условия использования средств мобильной связи и электронных устройств в </w:t>
      </w:r>
      <w:proofErr w:type="spellStart"/>
      <w:r>
        <w:rPr>
          <w:sz w:val="24"/>
        </w:rPr>
        <w:t>школе-интернат</w:t>
      </w:r>
      <w:proofErr w:type="spellEnd"/>
      <w:r>
        <w:rPr>
          <w:sz w:val="24"/>
        </w:rPr>
        <w:t xml:space="preserve">, реализующей образовательные программы </w:t>
      </w:r>
      <w:proofErr w:type="spellStart"/>
      <w:r>
        <w:rPr>
          <w:sz w:val="24"/>
        </w:rPr>
        <w:t>начальногообщего</w:t>
      </w:r>
      <w:proofErr w:type="spellEnd"/>
      <w:r>
        <w:rPr>
          <w:sz w:val="24"/>
        </w:rPr>
        <w:t xml:space="preserve">, основного общего, среднего общего образования с целью </w:t>
      </w:r>
      <w:proofErr w:type="spellStart"/>
      <w:r>
        <w:rPr>
          <w:sz w:val="24"/>
        </w:rPr>
        <w:t>профилактикинарушений</w:t>
      </w:r>
      <w:proofErr w:type="spellEnd"/>
      <w:r>
        <w:rPr>
          <w:sz w:val="24"/>
        </w:rPr>
        <w:t xml:space="preserve"> здоровья обучающихся, повышения эффективности образовательной деятельности, а также регулирует права и обязанности пользователей сотовой связи и регламентирует их ответственность.</w:t>
      </w:r>
      <w:proofErr w:type="gramEnd"/>
    </w:p>
    <w:p w:rsidR="009C7076" w:rsidRDefault="00992483">
      <w:pPr>
        <w:pStyle w:val="a4"/>
        <w:numPr>
          <w:ilvl w:val="1"/>
          <w:numId w:val="1"/>
        </w:numPr>
        <w:tabs>
          <w:tab w:val="left" w:pos="534"/>
        </w:tabs>
        <w:spacing w:before="1"/>
        <w:ind w:right="429" w:firstLine="60"/>
        <w:rPr>
          <w:sz w:val="24"/>
        </w:rPr>
      </w:pPr>
      <w:r>
        <w:rPr>
          <w:sz w:val="24"/>
        </w:rPr>
        <w:t xml:space="preserve">Согласно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2.4.3648-20 мобильные средства связи не используются в целях образовательной деятельности обучающихся.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476"/>
        </w:tabs>
        <w:ind w:right="421"/>
        <w:rPr>
          <w:sz w:val="24"/>
        </w:rPr>
      </w:pPr>
      <w:r>
        <w:rPr>
          <w:sz w:val="24"/>
        </w:rPr>
        <w:t>В соответствии с Федеральным законом № 273-ФЗ «Об образовании в Российской Федера</w:t>
      </w:r>
      <w:r w:rsidR="006D5E78">
        <w:rPr>
          <w:sz w:val="24"/>
        </w:rPr>
        <w:t>ции» обучающимся школы</w:t>
      </w:r>
      <w:r>
        <w:rPr>
          <w:sz w:val="24"/>
        </w:rPr>
        <w:t xml:space="preserve"> запрещено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школы, иных экстренных случаев.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584"/>
        </w:tabs>
        <w:spacing w:before="1"/>
        <w:ind w:right="423" w:firstLine="60"/>
        <w:rPr>
          <w:sz w:val="24"/>
        </w:rPr>
      </w:pPr>
      <w:r>
        <w:rPr>
          <w:sz w:val="24"/>
        </w:rPr>
        <w:t xml:space="preserve">Многофункциональность телефона (смартфона), наличие множества приложений неизбежно создают ситуацию многозадачности, требующую постоянных переключений с </w:t>
      </w:r>
      <w:proofErr w:type="spellStart"/>
      <w:r>
        <w:rPr>
          <w:sz w:val="24"/>
        </w:rPr>
        <w:t>одноговидаактивности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надругой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томчислевобразовательной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деятельности,приводитк</w:t>
      </w:r>
      <w:proofErr w:type="spellEnd"/>
      <w:r>
        <w:rPr>
          <w:sz w:val="24"/>
        </w:rPr>
        <w:t xml:space="preserve"> ухудшению усвоения материала и снижению успеваемости. Обучающиеся имеют право пользоваться мобильными связями на территории школы </w:t>
      </w:r>
      <w:proofErr w:type="gramStart"/>
      <w:r>
        <w:rPr>
          <w:sz w:val="24"/>
        </w:rPr>
        <w:t>вне</w:t>
      </w:r>
      <w:proofErr w:type="gramEnd"/>
      <w:r>
        <w:rPr>
          <w:sz w:val="24"/>
        </w:rPr>
        <w:t>.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422"/>
        </w:tabs>
        <w:ind w:left="422" w:hanging="420"/>
        <w:rPr>
          <w:sz w:val="24"/>
        </w:rPr>
      </w:pPr>
      <w:proofErr w:type="spellStart"/>
      <w:r>
        <w:rPr>
          <w:sz w:val="24"/>
        </w:rPr>
        <w:t>Соблюдениеположения</w:t>
      </w:r>
      <w:r>
        <w:rPr>
          <w:spacing w:val="-2"/>
          <w:sz w:val="24"/>
        </w:rPr>
        <w:t>обеспечивает</w:t>
      </w:r>
      <w:proofErr w:type="spellEnd"/>
      <w:r>
        <w:rPr>
          <w:spacing w:val="-2"/>
          <w:sz w:val="24"/>
        </w:rPr>
        <w:t>:</w:t>
      </w:r>
    </w:p>
    <w:p w:rsidR="009C7076" w:rsidRDefault="00992483">
      <w:pPr>
        <w:pStyle w:val="a3"/>
        <w:ind w:left="2" w:right="421"/>
      </w:pPr>
      <w:r>
        <w:t xml:space="preserve">реализацию права каждого учащегося на получение образования в соответствии с федеральными государственными образовательными стандартами при реализации прав и свобод других лиц, уменьшение вредного воздействия радиочастотного и электромагнитного излучения средств мобильной связи на участников образовательных </w:t>
      </w:r>
      <w:r>
        <w:rPr>
          <w:spacing w:val="-2"/>
        </w:rPr>
        <w:t>отношений;</w:t>
      </w:r>
    </w:p>
    <w:p w:rsidR="009C7076" w:rsidRDefault="00992483">
      <w:pPr>
        <w:pStyle w:val="a3"/>
        <w:ind w:left="2" w:right="428"/>
      </w:pPr>
      <w:r>
        <w:t>защиту учащихся от пропаганды насилия, жестокости, порнографии и другой информации, причиняющей вред их здоровью и развитию;</w:t>
      </w:r>
    </w:p>
    <w:p w:rsidR="009C7076" w:rsidRDefault="009C7076">
      <w:pPr>
        <w:pStyle w:val="a3"/>
        <w:sectPr w:rsidR="009C7076">
          <w:pgSz w:w="11910" w:h="16840"/>
          <w:pgMar w:top="1680" w:right="283" w:bottom="280" w:left="1700" w:header="720" w:footer="720" w:gutter="0"/>
          <w:cols w:space="720"/>
        </w:sectPr>
      </w:pPr>
    </w:p>
    <w:p w:rsidR="009C7076" w:rsidRDefault="00992483">
      <w:pPr>
        <w:pStyle w:val="a3"/>
        <w:spacing w:before="66"/>
        <w:ind w:left="2"/>
      </w:pPr>
      <w:proofErr w:type="spellStart"/>
      <w:r>
        <w:lastRenderedPageBreak/>
        <w:t>повышениеуровня</w:t>
      </w:r>
      <w:r>
        <w:rPr>
          <w:spacing w:val="-2"/>
        </w:rPr>
        <w:t>дисциплины</w:t>
      </w:r>
      <w:proofErr w:type="spellEnd"/>
      <w:r>
        <w:rPr>
          <w:spacing w:val="-2"/>
        </w:rPr>
        <w:t>.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422"/>
        </w:tabs>
        <w:ind w:left="422" w:hanging="420"/>
        <w:rPr>
          <w:sz w:val="24"/>
        </w:rPr>
      </w:pPr>
      <w:proofErr w:type="spellStart"/>
      <w:r>
        <w:rPr>
          <w:sz w:val="24"/>
        </w:rPr>
        <w:t>Положениеразмещаетсянаофициальномсайтешколывсети</w:t>
      </w:r>
      <w:proofErr w:type="spellEnd"/>
      <w:r>
        <w:rPr>
          <w:spacing w:val="-2"/>
          <w:sz w:val="24"/>
        </w:rPr>
        <w:t xml:space="preserve"> Интернет.</w:t>
      </w:r>
    </w:p>
    <w:p w:rsidR="009C7076" w:rsidRDefault="00992483">
      <w:pPr>
        <w:pStyle w:val="a4"/>
        <w:numPr>
          <w:ilvl w:val="0"/>
          <w:numId w:val="1"/>
        </w:numPr>
        <w:tabs>
          <w:tab w:val="left" w:pos="474"/>
        </w:tabs>
        <w:spacing w:before="5" w:line="274" w:lineRule="exact"/>
        <w:ind w:left="474" w:hanging="240"/>
        <w:jc w:val="both"/>
        <w:rPr>
          <w:b/>
          <w:sz w:val="24"/>
        </w:rPr>
      </w:pPr>
      <w:r>
        <w:rPr>
          <w:b/>
          <w:sz w:val="24"/>
        </w:rPr>
        <w:t>Условияиспользованиямобильныхтелефоновидругихэлектронных</w:t>
      </w:r>
      <w:r>
        <w:rPr>
          <w:b/>
          <w:spacing w:val="-2"/>
          <w:sz w:val="24"/>
        </w:rPr>
        <w:t>устройств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570"/>
        </w:tabs>
        <w:ind w:right="427"/>
        <w:rPr>
          <w:sz w:val="24"/>
        </w:rPr>
      </w:pPr>
      <w:r>
        <w:rPr>
          <w:sz w:val="24"/>
        </w:rPr>
        <w:t>Использование средств мобильной связи (сотовых (мобильных) телефонов и смартфонов) даѐт возможность:</w:t>
      </w:r>
    </w:p>
    <w:p w:rsidR="009C7076" w:rsidRDefault="00992483">
      <w:pPr>
        <w:pStyle w:val="a4"/>
        <w:numPr>
          <w:ilvl w:val="2"/>
          <w:numId w:val="1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контролироватьместонахождениеребѐнк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обучающегося),его</w:t>
      </w:r>
      <w:r>
        <w:rPr>
          <w:spacing w:val="-2"/>
          <w:sz w:val="24"/>
        </w:rPr>
        <w:t>самочувствие;</w:t>
      </w:r>
    </w:p>
    <w:p w:rsidR="009C7076" w:rsidRDefault="00992483">
      <w:pPr>
        <w:pStyle w:val="a4"/>
        <w:numPr>
          <w:ilvl w:val="2"/>
          <w:numId w:val="1"/>
        </w:numPr>
        <w:tabs>
          <w:tab w:val="left" w:pos="720"/>
        </w:tabs>
        <w:spacing w:before="1" w:line="292" w:lineRule="exact"/>
        <w:ind w:left="720" w:hanging="359"/>
        <w:rPr>
          <w:sz w:val="24"/>
        </w:rPr>
      </w:pPr>
      <w:proofErr w:type="spellStart"/>
      <w:r>
        <w:rPr>
          <w:sz w:val="24"/>
        </w:rPr>
        <w:t>осуществлятьобменразличнымивидами</w:t>
      </w:r>
      <w:r>
        <w:rPr>
          <w:spacing w:val="-2"/>
          <w:sz w:val="24"/>
        </w:rPr>
        <w:t>информации</w:t>
      </w:r>
      <w:proofErr w:type="spellEnd"/>
      <w:r>
        <w:rPr>
          <w:spacing w:val="-2"/>
          <w:sz w:val="24"/>
        </w:rPr>
        <w:t>.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520"/>
        </w:tabs>
        <w:ind w:right="420"/>
        <w:rPr>
          <w:sz w:val="24"/>
        </w:rPr>
      </w:pPr>
      <w:r>
        <w:rPr>
          <w:sz w:val="24"/>
        </w:rPr>
        <w:t xml:space="preserve">Не допускается пользование средствами мобильной связи (сотовый (мобильный) телефон) во время ведения образовательного процесса (урочная деятельность, внеклассные мероприятия) в </w:t>
      </w:r>
      <w:proofErr w:type="spellStart"/>
      <w:proofErr w:type="gramStart"/>
      <w:r>
        <w:rPr>
          <w:sz w:val="24"/>
        </w:rPr>
        <w:t>школе-интернат</w:t>
      </w:r>
      <w:proofErr w:type="spellEnd"/>
      <w:proofErr w:type="gramEnd"/>
      <w:r>
        <w:rPr>
          <w:sz w:val="24"/>
        </w:rPr>
        <w:t>.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481"/>
        </w:tabs>
        <w:ind w:right="417"/>
        <w:rPr>
          <w:sz w:val="24"/>
        </w:rPr>
      </w:pPr>
      <w:r>
        <w:rPr>
          <w:sz w:val="24"/>
        </w:rPr>
        <w:t>На период ведения образовательного процесса (урочная деятельность, внеклассные мероприятия) в учреждении владелец сотовог</w:t>
      </w:r>
      <w:proofErr w:type="gramStart"/>
      <w:r>
        <w:rPr>
          <w:sz w:val="24"/>
        </w:rPr>
        <w:t>о(</w:t>
      </w:r>
      <w:proofErr w:type="gramEnd"/>
      <w:r>
        <w:rPr>
          <w:sz w:val="24"/>
        </w:rPr>
        <w:t>мобильного) телефона должен отключить его и сдать учителю-предметнику на 1 уроке согласно расписанию.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489"/>
        </w:tabs>
        <w:ind w:right="417"/>
        <w:rPr>
          <w:sz w:val="24"/>
        </w:rPr>
      </w:pPr>
      <w:r>
        <w:rPr>
          <w:sz w:val="24"/>
        </w:rPr>
        <w:t>Средства мобильной связи во время ведения образовательного процесса в школе- интернате должны находиться в специально отведенном для этой цели месте, в ящике, который хранится в закрытом помещении поста охран</w:t>
      </w:r>
      <w:proofErr w:type="gramStart"/>
      <w:r>
        <w:rPr>
          <w:sz w:val="24"/>
        </w:rPr>
        <w:t>ы(</w:t>
      </w:r>
      <w:proofErr w:type="gramEnd"/>
      <w:r>
        <w:rPr>
          <w:sz w:val="24"/>
        </w:rPr>
        <w:t>КПП2).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553"/>
        </w:tabs>
        <w:ind w:right="421"/>
        <w:rPr>
          <w:sz w:val="24"/>
        </w:rPr>
      </w:pPr>
      <w:r>
        <w:rPr>
          <w:sz w:val="24"/>
        </w:rPr>
        <w:t>Учителя-предметники фиксируют в специальном журнале количество сданных телефонов учащимися под роспись.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437"/>
        </w:tabs>
        <w:ind w:right="419"/>
        <w:rPr>
          <w:sz w:val="24"/>
        </w:rPr>
      </w:pPr>
      <w:r>
        <w:rPr>
          <w:sz w:val="24"/>
        </w:rPr>
        <w:t xml:space="preserve">Пользование мобильной связью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учреждения разрешается вне учебного </w:t>
      </w:r>
      <w:r>
        <w:rPr>
          <w:spacing w:val="-2"/>
          <w:sz w:val="24"/>
        </w:rPr>
        <w:t>времени.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449"/>
        </w:tabs>
        <w:ind w:right="420"/>
        <w:rPr>
          <w:sz w:val="24"/>
        </w:rPr>
      </w:pPr>
      <w:r>
        <w:rPr>
          <w:sz w:val="24"/>
        </w:rPr>
        <w:t xml:space="preserve">Ответственность за сохранность сотового (мобильного) телефона лежит </w:t>
      </w:r>
      <w:proofErr w:type="spellStart"/>
      <w:r>
        <w:rPr>
          <w:sz w:val="24"/>
        </w:rPr>
        <w:t>толькона</w:t>
      </w:r>
      <w:proofErr w:type="spellEnd"/>
      <w:r>
        <w:rPr>
          <w:sz w:val="24"/>
        </w:rPr>
        <w:t xml:space="preserve"> его </w:t>
      </w:r>
      <w:proofErr w:type="gramStart"/>
      <w:r>
        <w:rPr>
          <w:sz w:val="24"/>
        </w:rPr>
        <w:t>владельце</w:t>
      </w:r>
      <w:proofErr w:type="gramEnd"/>
      <w:r>
        <w:rPr>
          <w:sz w:val="24"/>
        </w:rPr>
        <w:t xml:space="preserve"> (родителях, законных представителях владельца).</w:t>
      </w:r>
    </w:p>
    <w:p w:rsidR="009C7076" w:rsidRDefault="00992483">
      <w:pPr>
        <w:pStyle w:val="a3"/>
        <w:ind w:left="2" w:right="419"/>
      </w:pPr>
      <w:r>
        <w:t xml:space="preserve">Все случаи хищения имущества рассматриваются в </w:t>
      </w:r>
      <w:proofErr w:type="spellStart"/>
      <w:r>
        <w:t>установленномзаконом</w:t>
      </w:r>
      <w:proofErr w:type="spellEnd"/>
      <w:r>
        <w:t xml:space="preserve"> порядке и преследуются в соответствии с законодательством РФ.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500"/>
        </w:tabs>
        <w:ind w:right="355"/>
        <w:rPr>
          <w:sz w:val="24"/>
        </w:rPr>
      </w:pPr>
      <w:proofErr w:type="spellStart"/>
      <w:r>
        <w:rPr>
          <w:sz w:val="24"/>
        </w:rPr>
        <w:t>Обучающиесямогутиспользоватьнаурокепланшетыилиэлектронныекниги</w:t>
      </w:r>
      <w:proofErr w:type="spellEnd"/>
      <w:r>
        <w:rPr>
          <w:sz w:val="24"/>
        </w:rPr>
        <w:t xml:space="preserve"> в рамках учебной программы только с разрешения учителя и с учетом норм, установленных </w:t>
      </w:r>
      <w:proofErr w:type="spellStart"/>
      <w:r>
        <w:rPr>
          <w:spacing w:val="-2"/>
          <w:sz w:val="24"/>
        </w:rPr>
        <w:t>СанПиНом</w:t>
      </w:r>
      <w:proofErr w:type="spellEnd"/>
      <w:r>
        <w:rPr>
          <w:spacing w:val="-2"/>
          <w:sz w:val="24"/>
        </w:rPr>
        <w:t>.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445"/>
        </w:tabs>
        <w:ind w:right="419"/>
        <w:rPr>
          <w:sz w:val="24"/>
        </w:rPr>
      </w:pPr>
      <w:r>
        <w:rPr>
          <w:sz w:val="24"/>
        </w:rPr>
        <w:t xml:space="preserve">Педагогическим работникам, также запрещено пользоваться </w:t>
      </w:r>
      <w:proofErr w:type="spellStart"/>
      <w:r>
        <w:rPr>
          <w:sz w:val="24"/>
        </w:rPr>
        <w:t>мобильнымтелефоном</w:t>
      </w:r>
      <w:proofErr w:type="spellEnd"/>
      <w:r>
        <w:rPr>
          <w:sz w:val="24"/>
        </w:rPr>
        <w:t xml:space="preserve"> во время проведения ими учебных занятий (за исключением экстренных случаев). Во внеурочное же время они обязаны максимально ограничивать себя в пользовании </w:t>
      </w:r>
      <w:proofErr w:type="spellStart"/>
      <w:r>
        <w:rPr>
          <w:sz w:val="24"/>
        </w:rPr>
        <w:t>телефономвприсутствии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обучающихся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чителявовремя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урокаимеютправопользоваться</w:t>
      </w:r>
      <w:proofErr w:type="spellEnd"/>
      <w:r>
        <w:rPr>
          <w:sz w:val="24"/>
        </w:rPr>
        <w:t xml:space="preserve"> лишь одной функцией телефона – часами.</w:t>
      </w:r>
    </w:p>
    <w:p w:rsidR="009C7076" w:rsidRDefault="009C7076">
      <w:pPr>
        <w:pStyle w:val="a3"/>
        <w:spacing w:before="5"/>
        <w:jc w:val="left"/>
      </w:pPr>
    </w:p>
    <w:p w:rsidR="009C7076" w:rsidRDefault="00992483">
      <w:pPr>
        <w:pStyle w:val="a4"/>
        <w:numPr>
          <w:ilvl w:val="0"/>
          <w:numId w:val="1"/>
        </w:numPr>
        <w:tabs>
          <w:tab w:val="left" w:pos="2256"/>
        </w:tabs>
        <w:spacing w:line="274" w:lineRule="exact"/>
        <w:ind w:left="2256" w:hanging="240"/>
        <w:jc w:val="both"/>
        <w:rPr>
          <w:b/>
          <w:sz w:val="24"/>
        </w:rPr>
      </w:pPr>
      <w:proofErr w:type="spellStart"/>
      <w:r>
        <w:rPr>
          <w:b/>
          <w:spacing w:val="-4"/>
          <w:sz w:val="24"/>
        </w:rPr>
        <w:t>Пользовательмобильноготелефонаимеетправо</w:t>
      </w:r>
      <w:proofErr w:type="spellEnd"/>
    </w:p>
    <w:p w:rsidR="009C7076" w:rsidRDefault="00992483">
      <w:pPr>
        <w:pStyle w:val="a4"/>
        <w:numPr>
          <w:ilvl w:val="1"/>
          <w:numId w:val="1"/>
        </w:numPr>
        <w:tabs>
          <w:tab w:val="left" w:pos="517"/>
        </w:tabs>
        <w:ind w:right="419"/>
        <w:rPr>
          <w:sz w:val="24"/>
        </w:rPr>
      </w:pPr>
      <w:r>
        <w:rPr>
          <w:sz w:val="24"/>
        </w:rPr>
        <w:t xml:space="preserve">Вне учебных занятий применять мобильный телефон в здании учреждения как современное средство коммуникации: осуществлять звонки; посылать </w:t>
      </w:r>
      <w:proofErr w:type="spellStart"/>
      <w:r>
        <w:rPr>
          <w:sz w:val="24"/>
        </w:rPr>
        <w:t>sms</w:t>
      </w:r>
      <w:proofErr w:type="spellEnd"/>
      <w:r>
        <w:rPr>
          <w:sz w:val="24"/>
        </w:rPr>
        <w:t>- сообщения; обмениваться информацией.</w:t>
      </w:r>
    </w:p>
    <w:p w:rsidR="009C7076" w:rsidRDefault="009C7076">
      <w:pPr>
        <w:pStyle w:val="a3"/>
        <w:jc w:val="left"/>
      </w:pPr>
    </w:p>
    <w:p w:rsidR="009C7076" w:rsidRDefault="00992483">
      <w:pPr>
        <w:pStyle w:val="a4"/>
        <w:numPr>
          <w:ilvl w:val="0"/>
          <w:numId w:val="1"/>
        </w:numPr>
        <w:tabs>
          <w:tab w:val="left" w:pos="2385"/>
        </w:tabs>
        <w:spacing w:before="1" w:line="274" w:lineRule="exact"/>
        <w:ind w:left="2385" w:hanging="240"/>
        <w:jc w:val="both"/>
        <w:rPr>
          <w:b/>
          <w:sz w:val="24"/>
        </w:rPr>
      </w:pPr>
      <w:r>
        <w:rPr>
          <w:b/>
          <w:spacing w:val="-2"/>
          <w:sz w:val="24"/>
        </w:rPr>
        <w:t>Обучающимс</w:t>
      </w:r>
      <w:proofErr w:type="gramStart"/>
      <w:r>
        <w:rPr>
          <w:b/>
          <w:spacing w:val="-2"/>
          <w:sz w:val="24"/>
        </w:rPr>
        <w:t>я(</w:t>
      </w:r>
      <w:proofErr w:type="gramEnd"/>
      <w:r>
        <w:rPr>
          <w:b/>
          <w:spacing w:val="-2"/>
          <w:sz w:val="24"/>
        </w:rPr>
        <w:t>пользователям)запрещается: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474"/>
        </w:tabs>
        <w:ind w:right="421"/>
        <w:rPr>
          <w:sz w:val="24"/>
        </w:rPr>
      </w:pPr>
      <w:r>
        <w:rPr>
          <w:sz w:val="24"/>
        </w:rPr>
        <w:t>Использовать сотовый (мобильный) телефон в период образовательного процесса в любом режиме (в том числе как калькулятор, записную книжку, часы и т.д.).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426"/>
        </w:tabs>
        <w:ind w:right="420"/>
        <w:rPr>
          <w:sz w:val="24"/>
        </w:rPr>
      </w:pPr>
      <w:r>
        <w:rPr>
          <w:sz w:val="24"/>
        </w:rPr>
        <w:t>Использовать сотовый (мобильный) телефон как фото - (видео) камеру, осуществлять и принимать звонки и сообщения на уроках, прослушивать радио и музыку нарушая тем самым права участников образовательного процесса.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421"/>
        </w:tabs>
        <w:ind w:left="421" w:hanging="419"/>
        <w:rPr>
          <w:sz w:val="24"/>
        </w:rPr>
      </w:pPr>
      <w:r>
        <w:rPr>
          <w:sz w:val="24"/>
        </w:rPr>
        <w:t>Прослушиватьрадио</w:t>
      </w:r>
      <w:proofErr w:type="gramStart"/>
      <w:r>
        <w:rPr>
          <w:sz w:val="24"/>
        </w:rPr>
        <w:t>,м</w:t>
      </w:r>
      <w:proofErr w:type="gramEnd"/>
      <w:r>
        <w:rPr>
          <w:sz w:val="24"/>
        </w:rPr>
        <w:t>узыкуивидеозаписибезнаушниковвпомещении</w:t>
      </w:r>
      <w:r>
        <w:rPr>
          <w:spacing w:val="-2"/>
          <w:sz w:val="24"/>
        </w:rPr>
        <w:t>учреждения.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503"/>
        </w:tabs>
        <w:ind w:right="418"/>
        <w:rPr>
          <w:sz w:val="24"/>
        </w:rPr>
      </w:pPr>
      <w:r>
        <w:rPr>
          <w:sz w:val="24"/>
        </w:rPr>
        <w:t>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учреждению.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481"/>
        </w:tabs>
        <w:ind w:right="419"/>
        <w:rPr>
          <w:sz w:val="24"/>
        </w:rPr>
      </w:pPr>
      <w:r>
        <w:rPr>
          <w:sz w:val="24"/>
        </w:rPr>
        <w:t>Обучающимся строго запрещено вешать телефон на шею, хранить его в карманах одежды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такжеподключатьтелефонкэлектрическимсетямшколы-интернатадлязарядки.</w:t>
      </w:r>
    </w:p>
    <w:p w:rsidR="009C7076" w:rsidRDefault="009C7076">
      <w:pPr>
        <w:pStyle w:val="a3"/>
        <w:spacing w:before="3"/>
        <w:jc w:val="left"/>
      </w:pPr>
    </w:p>
    <w:p w:rsidR="009C7076" w:rsidRDefault="00992483">
      <w:pPr>
        <w:pStyle w:val="a4"/>
        <w:numPr>
          <w:ilvl w:val="0"/>
          <w:numId w:val="1"/>
        </w:numPr>
        <w:tabs>
          <w:tab w:val="left" w:pos="2517"/>
        </w:tabs>
        <w:ind w:left="2517" w:hanging="240"/>
        <w:jc w:val="left"/>
        <w:rPr>
          <w:b/>
          <w:sz w:val="24"/>
        </w:rPr>
      </w:pPr>
      <w:r>
        <w:rPr>
          <w:b/>
          <w:sz w:val="24"/>
        </w:rPr>
        <w:t>Ответственность</w:t>
      </w:r>
      <w:r w:rsidR="006D5E78">
        <w:rPr>
          <w:b/>
          <w:sz w:val="24"/>
        </w:rPr>
        <w:t xml:space="preserve"> </w:t>
      </w:r>
      <w:r>
        <w:rPr>
          <w:b/>
          <w:sz w:val="24"/>
        </w:rPr>
        <w:t>за</w:t>
      </w:r>
      <w:r w:rsidR="006D5E78">
        <w:rPr>
          <w:b/>
          <w:sz w:val="24"/>
        </w:rPr>
        <w:t xml:space="preserve"> </w:t>
      </w:r>
      <w:r>
        <w:rPr>
          <w:b/>
          <w:sz w:val="24"/>
        </w:rPr>
        <w:t>нарушение</w:t>
      </w:r>
      <w:r w:rsidR="006D5E78">
        <w:rPr>
          <w:b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9C7076" w:rsidRDefault="009C7076">
      <w:pPr>
        <w:pStyle w:val="a4"/>
        <w:jc w:val="left"/>
        <w:rPr>
          <w:b/>
          <w:sz w:val="24"/>
        </w:rPr>
        <w:sectPr w:rsidR="009C7076">
          <w:pgSz w:w="11910" w:h="16840"/>
          <w:pgMar w:top="1040" w:right="283" w:bottom="280" w:left="1700" w:header="720" w:footer="720" w:gutter="0"/>
          <w:cols w:space="720"/>
        </w:sectPr>
      </w:pPr>
    </w:p>
    <w:p w:rsidR="009C7076" w:rsidRDefault="00992483">
      <w:pPr>
        <w:pStyle w:val="a4"/>
        <w:numPr>
          <w:ilvl w:val="1"/>
          <w:numId w:val="1"/>
        </w:numPr>
        <w:tabs>
          <w:tab w:val="left" w:pos="457"/>
        </w:tabs>
        <w:spacing w:before="66"/>
        <w:ind w:right="418"/>
        <w:rPr>
          <w:sz w:val="24"/>
        </w:rPr>
      </w:pPr>
      <w:r>
        <w:rPr>
          <w:sz w:val="24"/>
        </w:rPr>
        <w:lastRenderedPageBreak/>
        <w:t xml:space="preserve">В случае отказа пользователя выполнять условия пользования сотовым (мобильным) телефоном, </w:t>
      </w:r>
      <w:proofErr w:type="gramStart"/>
      <w:r>
        <w:rPr>
          <w:sz w:val="24"/>
        </w:rPr>
        <w:t>обозначенными</w:t>
      </w:r>
      <w:proofErr w:type="gramEnd"/>
      <w:r>
        <w:rPr>
          <w:sz w:val="24"/>
        </w:rPr>
        <w:t xml:space="preserve"> в данном Положении, педагог пишет на обучающегося докладную записку </w:t>
      </w:r>
      <w:r w:rsidR="006D5E78">
        <w:rPr>
          <w:sz w:val="24"/>
        </w:rPr>
        <w:t>на имя директора школы</w:t>
      </w:r>
      <w:r>
        <w:rPr>
          <w:sz w:val="24"/>
        </w:rPr>
        <w:t>, классный руководитель ставит в известность родителей о нарушении данного Положения.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609"/>
        </w:tabs>
        <w:spacing w:before="1"/>
        <w:ind w:right="419"/>
        <w:rPr>
          <w:sz w:val="24"/>
        </w:rPr>
      </w:pPr>
      <w:r>
        <w:rPr>
          <w:sz w:val="24"/>
        </w:rPr>
        <w:t xml:space="preserve">За неоднократное нарушение, оформленной докладной на имя директора,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выносится дисциплинарное взыскание за нарушение правил внутреннего распорядка для обучающихся.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617"/>
        </w:tabs>
        <w:ind w:right="417"/>
        <w:rPr>
          <w:sz w:val="24"/>
        </w:rPr>
      </w:pPr>
      <w:r>
        <w:rPr>
          <w:sz w:val="24"/>
        </w:rPr>
        <w:t xml:space="preserve">В случаях систематических нарушений со </w:t>
      </w:r>
      <w:proofErr w:type="gramStart"/>
      <w:r>
        <w:rPr>
          <w:sz w:val="24"/>
        </w:rPr>
        <w:t>стороны</w:t>
      </w:r>
      <w:proofErr w:type="gramEnd"/>
      <w:r>
        <w:rPr>
          <w:sz w:val="24"/>
        </w:rPr>
        <w:t xml:space="preserve"> обучающихся вопрос рассматривается комиссией по урегулированию споров между участниками образовательных отношений, которая принимает решение по факту.</w:t>
      </w:r>
    </w:p>
    <w:p w:rsidR="009C7076" w:rsidRDefault="009C7076">
      <w:pPr>
        <w:pStyle w:val="a3"/>
        <w:spacing w:before="4"/>
        <w:jc w:val="left"/>
      </w:pPr>
    </w:p>
    <w:p w:rsidR="009C7076" w:rsidRDefault="00992483">
      <w:pPr>
        <w:pStyle w:val="a4"/>
        <w:numPr>
          <w:ilvl w:val="0"/>
          <w:numId w:val="1"/>
        </w:numPr>
        <w:tabs>
          <w:tab w:val="left" w:pos="3933"/>
        </w:tabs>
        <w:spacing w:line="274" w:lineRule="exact"/>
        <w:ind w:left="3933" w:hanging="240"/>
        <w:jc w:val="both"/>
        <w:rPr>
          <w:b/>
          <w:sz w:val="24"/>
        </w:rPr>
      </w:pPr>
      <w:r>
        <w:rPr>
          <w:b/>
          <w:sz w:val="24"/>
        </w:rPr>
        <w:t>Иные</w:t>
      </w:r>
      <w:r w:rsidR="006D5E78">
        <w:rPr>
          <w:b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659"/>
        </w:tabs>
        <w:ind w:right="418"/>
        <w:rPr>
          <w:sz w:val="24"/>
        </w:rPr>
      </w:pPr>
      <w:r>
        <w:rPr>
          <w:sz w:val="24"/>
        </w:rPr>
        <w:t>Родителям (законным представителям) не рекомендуется звонить детям (обучающимся) во время ведения образовате</w:t>
      </w:r>
      <w:r w:rsidR="006D5E78">
        <w:rPr>
          <w:sz w:val="24"/>
        </w:rPr>
        <w:t>льного процесса в школе</w:t>
      </w:r>
      <w:r>
        <w:rPr>
          <w:sz w:val="24"/>
        </w:rPr>
        <w:t xml:space="preserve"> без особой </w:t>
      </w:r>
      <w:r>
        <w:rPr>
          <w:spacing w:val="-2"/>
          <w:sz w:val="24"/>
        </w:rPr>
        <w:t>необходимости.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421"/>
        </w:tabs>
        <w:ind w:left="421" w:hanging="419"/>
        <w:rPr>
          <w:sz w:val="24"/>
        </w:rPr>
      </w:pPr>
      <w:r>
        <w:rPr>
          <w:sz w:val="24"/>
        </w:rPr>
        <w:t>Вслучаефорс-мажорнойситуациинеобходимозвонитьклассным</w:t>
      </w:r>
      <w:r>
        <w:rPr>
          <w:spacing w:val="-2"/>
          <w:sz w:val="24"/>
        </w:rPr>
        <w:t>руководителям.</w:t>
      </w:r>
    </w:p>
    <w:p w:rsidR="009C7076" w:rsidRDefault="00992483">
      <w:pPr>
        <w:pStyle w:val="a4"/>
        <w:numPr>
          <w:ilvl w:val="1"/>
          <w:numId w:val="1"/>
        </w:numPr>
        <w:tabs>
          <w:tab w:val="left" w:pos="421"/>
        </w:tabs>
        <w:ind w:left="421" w:hanging="419"/>
        <w:rPr>
          <w:sz w:val="24"/>
        </w:rPr>
      </w:pPr>
      <w:proofErr w:type="spellStart"/>
      <w:r>
        <w:rPr>
          <w:sz w:val="24"/>
        </w:rPr>
        <w:t>Необходимособлюдатькультурупользованиясредствамимобильной</w:t>
      </w:r>
      <w:r>
        <w:rPr>
          <w:spacing w:val="-2"/>
          <w:sz w:val="24"/>
        </w:rPr>
        <w:t>связи</w:t>
      </w:r>
      <w:proofErr w:type="spellEnd"/>
      <w:r>
        <w:rPr>
          <w:spacing w:val="-2"/>
          <w:sz w:val="24"/>
        </w:rPr>
        <w:t>:</w:t>
      </w:r>
    </w:p>
    <w:p w:rsidR="009C7076" w:rsidRDefault="00992483">
      <w:pPr>
        <w:pStyle w:val="a4"/>
        <w:numPr>
          <w:ilvl w:val="2"/>
          <w:numId w:val="1"/>
        </w:numPr>
        <w:tabs>
          <w:tab w:val="left" w:pos="720"/>
        </w:tabs>
        <w:spacing w:before="1"/>
        <w:ind w:left="720" w:hanging="359"/>
        <w:rPr>
          <w:sz w:val="24"/>
        </w:rPr>
      </w:pPr>
      <w:proofErr w:type="spellStart"/>
      <w:r>
        <w:rPr>
          <w:sz w:val="24"/>
        </w:rPr>
        <w:t>громконе</w:t>
      </w:r>
      <w:r>
        <w:rPr>
          <w:spacing w:val="-2"/>
          <w:sz w:val="24"/>
        </w:rPr>
        <w:t>разговаривать</w:t>
      </w:r>
      <w:proofErr w:type="spellEnd"/>
      <w:r>
        <w:rPr>
          <w:spacing w:val="-2"/>
          <w:sz w:val="24"/>
        </w:rPr>
        <w:t>;</w:t>
      </w:r>
    </w:p>
    <w:p w:rsidR="009C7076" w:rsidRDefault="00992483">
      <w:pPr>
        <w:pStyle w:val="a4"/>
        <w:numPr>
          <w:ilvl w:val="2"/>
          <w:numId w:val="1"/>
        </w:numPr>
        <w:tabs>
          <w:tab w:val="left" w:pos="720"/>
        </w:tabs>
        <w:spacing w:before="1" w:line="292" w:lineRule="exact"/>
        <w:ind w:left="720" w:hanging="359"/>
        <w:rPr>
          <w:sz w:val="24"/>
        </w:rPr>
      </w:pPr>
      <w:proofErr w:type="spellStart"/>
      <w:r>
        <w:rPr>
          <w:sz w:val="24"/>
        </w:rPr>
        <w:t>приразговоресоблюдатьправила</w:t>
      </w:r>
      <w:r>
        <w:rPr>
          <w:spacing w:val="-2"/>
          <w:sz w:val="24"/>
        </w:rPr>
        <w:t>общения</w:t>
      </w:r>
      <w:proofErr w:type="spellEnd"/>
      <w:r>
        <w:rPr>
          <w:spacing w:val="-2"/>
          <w:sz w:val="24"/>
        </w:rPr>
        <w:t>.</w:t>
      </w:r>
    </w:p>
    <w:p w:rsidR="009C7076" w:rsidRDefault="006D5E78">
      <w:pPr>
        <w:pStyle w:val="a4"/>
        <w:numPr>
          <w:ilvl w:val="1"/>
          <w:numId w:val="1"/>
        </w:numPr>
        <w:tabs>
          <w:tab w:val="left" w:pos="479"/>
        </w:tabs>
        <w:ind w:right="419"/>
        <w:rPr>
          <w:sz w:val="24"/>
        </w:rPr>
      </w:pPr>
      <w:r>
        <w:rPr>
          <w:sz w:val="24"/>
        </w:rPr>
        <w:t xml:space="preserve">Школа </w:t>
      </w:r>
      <w:r w:rsidR="00992483">
        <w:rPr>
          <w:sz w:val="24"/>
        </w:rPr>
        <w:t xml:space="preserve"> не несѐт материальной ответственности за утерянные средства мобильной связи.</w:t>
      </w:r>
    </w:p>
    <w:sectPr w:rsidR="009C7076" w:rsidSect="009C7076">
      <w:pgSz w:w="11910" w:h="16840"/>
      <w:pgMar w:top="1040" w:right="283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55700"/>
    <w:multiLevelType w:val="hybridMultilevel"/>
    <w:tmpl w:val="AB68522C"/>
    <w:lvl w:ilvl="0" w:tplc="F9B42D42">
      <w:start w:val="1"/>
      <w:numFmt w:val="decimal"/>
      <w:lvlText w:val="%1."/>
      <w:lvlJc w:val="left"/>
      <w:pPr>
        <w:ind w:left="3748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1163CC8">
      <w:numFmt w:val="none"/>
      <w:lvlText w:val=""/>
      <w:lvlJc w:val="left"/>
      <w:pPr>
        <w:tabs>
          <w:tab w:val="num" w:pos="360"/>
        </w:tabs>
      </w:pPr>
    </w:lvl>
    <w:lvl w:ilvl="2" w:tplc="3B1AA3F6">
      <w:numFmt w:val="bullet"/>
      <w:lvlText w:val=""/>
      <w:lvlJc w:val="left"/>
      <w:pPr>
        <w:ind w:left="2" w:hanging="6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D0E3186">
      <w:numFmt w:val="bullet"/>
      <w:lvlText w:val="•"/>
      <w:lvlJc w:val="left"/>
      <w:pPr>
        <w:ind w:left="4512" w:hanging="658"/>
      </w:pPr>
      <w:rPr>
        <w:rFonts w:hint="default"/>
        <w:lang w:val="ru-RU" w:eastAsia="en-US" w:bidi="ar-SA"/>
      </w:rPr>
    </w:lvl>
    <w:lvl w:ilvl="4" w:tplc="49A0DE6A">
      <w:numFmt w:val="bullet"/>
      <w:lvlText w:val="•"/>
      <w:lvlJc w:val="left"/>
      <w:pPr>
        <w:ind w:left="5285" w:hanging="658"/>
      </w:pPr>
      <w:rPr>
        <w:rFonts w:hint="default"/>
        <w:lang w:val="ru-RU" w:eastAsia="en-US" w:bidi="ar-SA"/>
      </w:rPr>
    </w:lvl>
    <w:lvl w:ilvl="5" w:tplc="11F06706">
      <w:numFmt w:val="bullet"/>
      <w:lvlText w:val="•"/>
      <w:lvlJc w:val="left"/>
      <w:pPr>
        <w:ind w:left="6058" w:hanging="658"/>
      </w:pPr>
      <w:rPr>
        <w:rFonts w:hint="default"/>
        <w:lang w:val="ru-RU" w:eastAsia="en-US" w:bidi="ar-SA"/>
      </w:rPr>
    </w:lvl>
    <w:lvl w:ilvl="6" w:tplc="C94CFF02">
      <w:numFmt w:val="bullet"/>
      <w:lvlText w:val="•"/>
      <w:lvlJc w:val="left"/>
      <w:pPr>
        <w:ind w:left="6831" w:hanging="658"/>
      </w:pPr>
      <w:rPr>
        <w:rFonts w:hint="default"/>
        <w:lang w:val="ru-RU" w:eastAsia="en-US" w:bidi="ar-SA"/>
      </w:rPr>
    </w:lvl>
    <w:lvl w:ilvl="7" w:tplc="B8701F66">
      <w:numFmt w:val="bullet"/>
      <w:lvlText w:val="•"/>
      <w:lvlJc w:val="left"/>
      <w:pPr>
        <w:ind w:left="7604" w:hanging="658"/>
      </w:pPr>
      <w:rPr>
        <w:rFonts w:hint="default"/>
        <w:lang w:val="ru-RU" w:eastAsia="en-US" w:bidi="ar-SA"/>
      </w:rPr>
    </w:lvl>
    <w:lvl w:ilvl="8" w:tplc="018CCA48">
      <w:numFmt w:val="bullet"/>
      <w:lvlText w:val="•"/>
      <w:lvlJc w:val="left"/>
      <w:pPr>
        <w:ind w:left="8377" w:hanging="65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C7076"/>
    <w:rsid w:val="005C775D"/>
    <w:rsid w:val="006D5E78"/>
    <w:rsid w:val="00992483"/>
    <w:rsid w:val="009C7076"/>
    <w:rsid w:val="00F72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70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70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7076"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C7076"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  <w:rsid w:val="009C70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1097</Words>
  <Characters>6253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2026-02-10T05:36:00Z</cp:lastPrinted>
  <dcterms:created xsi:type="dcterms:W3CDTF">2026-02-10T05:23:00Z</dcterms:created>
  <dcterms:modified xsi:type="dcterms:W3CDTF">2026-02-10T05:55:00Z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LastSaved">
    <vt:filetime>2026-02-10T00:00:00Z</vt:filetime>
  </property>
  <property fmtid="{D5CDD505-2E9C-101B-9397-08002B2CF9AE}" pid="4" name="Producer">
    <vt:lpwstr>Foxit Reader Printer 8.3.1.0522</vt:lpwstr>
  </property>
</Properties>
</file>